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Quisel John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DISC MEDICINE,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ARSENAL STREET,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Disc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262,064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150,120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underlying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Rahul Khara,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6788" TargetMode="External"/><Relationship Id="rId5" Type="http://schemas.openxmlformats.org/officeDocument/2006/relationships/hyperlink" Target="http://www.sec.gov/cgi-bin/browse-edgar?action=getcompany&amp;CIK=00018167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3260</Characters>
  <CharactersWithSpaces>3783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