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Barone Samuel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04/12/2021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04/14/2021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452120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Samuel Barone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Dr. Samuel Barone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440"/>
      </w:cols>
      <w:pgMar w:left="480" w:top="963"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14995"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2021-04-14T15:06:03Z</dcterms:created>
  <dcterms:modified xsi:type="dcterms:W3CDTF">2021-04-14T15:06:03Z</dcterms:modified>
</cp:coreProperties>
</file>