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5343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4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Bryce Joanne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DISC MEDICINE,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321 ARSENAL STREET, SUITE 101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Disc Medicine,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IRON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2,500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9.86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76,745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underlying this option vest in 48 equal monthly installments following September 1, 2021, subject to the Reporting Person's continued service on each such vesting date.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51845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2023-09-13T15:22:57Z</dcterms:created>
  <dcterms:modified xsi:type="dcterms:W3CDTF">2023-09-13T15:22:57Z</dcterms:modified>
</cp:coreProperties>
</file>