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0001951850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6176749274</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RAHUL KHARA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7500</w:t>
            </w:r>
          </w:p>
        </w:tc>
        <w:tc>
          <w:tcPr>
            <w:tcW w:w="1381" w:type="dxa"/>
            <w:tcBorders/>
            <w:vAlign w:val="center"/>
          </w:tcPr>
          <w:p>
            <w:pPr>
              <w:pStyle w:val="TableContents"/>
              <w:bidi w:val="0"/>
              <w:spacing w:before="0" w:after="283"/>
              <w:jc w:val="left"/>
              <w:rPr/>
            </w:pPr>
            <w:r>
              <w:rPr/>
              <w:t>526575.00</w:t>
            </w:r>
          </w:p>
        </w:tc>
        <w:tc>
          <w:tcPr>
            <w:tcW w:w="1556" w:type="dxa"/>
            <w:tcBorders/>
            <w:vAlign w:val="center"/>
          </w:tcPr>
          <w:p>
            <w:pPr>
              <w:pStyle w:val="TableContents"/>
              <w:bidi w:val="0"/>
              <w:spacing w:before="0" w:after="283"/>
              <w:jc w:val="left"/>
              <w:rPr/>
            </w:pPr>
            <w:r>
              <w:rPr/>
              <w:t>38199089</w:t>
            </w:r>
          </w:p>
        </w:tc>
        <w:tc>
          <w:tcPr>
            <w:tcW w:w="1569" w:type="dxa"/>
            <w:tcBorders/>
            <w:vAlign w:val="center"/>
          </w:tcPr>
          <w:p>
            <w:pPr>
              <w:pStyle w:val="TableContents"/>
              <w:bidi w:val="0"/>
              <w:spacing w:before="0" w:after="283"/>
              <w:jc w:val="left"/>
              <w:rPr/>
            </w:pPr>
            <w:r>
              <w:rPr/>
              <w:t>06/18/2026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w:t>
            </w:r>
          </w:p>
        </w:tc>
        <w:tc>
          <w:tcPr>
            <w:tcW w:w="1078" w:type="dxa"/>
            <w:tcBorders/>
            <w:vAlign w:val="center"/>
          </w:tcPr>
          <w:p>
            <w:pPr>
              <w:pStyle w:val="TableContents"/>
              <w:bidi w:val="0"/>
              <w:spacing w:before="0" w:after="283"/>
              <w:jc w:val="left"/>
              <w:rPr/>
            </w:pPr>
            <w:r>
              <w:rPr/>
              <w:t>06/18/2026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89"/>
        <w:gridCol w:w="2216"/>
      </w:tblGrid>
      <w:tr>
        <w:trPr/>
        <w:tc>
          <w:tcPr>
            <w:tcW w:w="7989" w:type="dxa"/>
            <w:tcBorders/>
            <w:vAlign w:val="center"/>
          </w:tcPr>
          <w:p>
            <w:pPr>
              <w:pStyle w:val="TableContents"/>
              <w:bidi w:val="0"/>
              <w:spacing w:before="0" w:after="283"/>
              <w:jc w:val="left"/>
              <w:rPr/>
            </w:pPr>
            <w:r>
              <w:rPr/>
              <w:t>Remarks</w:t>
            </w:r>
          </w:p>
        </w:tc>
        <w:tc>
          <w:tcPr>
            <w:tcW w:w="2216" w:type="dxa"/>
            <w:tcBorders/>
            <w:vAlign w:val="center"/>
          </w:tcPr>
          <w:p>
            <w:pPr>
              <w:pStyle w:val="TableContents"/>
              <w:bidi w:val="0"/>
              <w:spacing w:before="0" w:after="283"/>
              <w:jc w:val="left"/>
              <w:rPr>
                <w:sz w:val="4"/>
                <w:szCs w:val="4"/>
              </w:rPr>
            </w:pPr>
            <w:r>
              <w:rPr>
                <w:sz w:val="4"/>
                <w:szCs w:val="4"/>
              </w:rPr>
            </w:r>
          </w:p>
        </w:tc>
      </w:tr>
      <w:tr>
        <w:trPr/>
        <w:tc>
          <w:tcPr>
            <w:tcW w:w="7989" w:type="dxa"/>
            <w:tcBorders/>
            <w:vAlign w:val="center"/>
          </w:tcPr>
          <w:p>
            <w:pPr>
              <w:pStyle w:val="TableContents"/>
              <w:bidi w:val="0"/>
              <w:spacing w:before="0" w:after="283"/>
              <w:jc w:val="left"/>
              <w:rPr/>
            </w:pPr>
            <w:r>
              <w:rPr/>
              <w:t>Date of Notice</w:t>
            </w:r>
          </w:p>
        </w:tc>
        <w:tc>
          <w:tcPr>
            <w:tcW w:w="2216" w:type="dxa"/>
            <w:tcBorders/>
            <w:vAlign w:val="center"/>
          </w:tcPr>
          <w:p>
            <w:pPr>
              <w:pStyle w:val="TableContents"/>
              <w:bidi w:val="0"/>
              <w:spacing w:before="0" w:after="0"/>
              <w:jc w:val="left"/>
              <w:rPr/>
            </w:pPr>
            <w:r>
              <w:rPr/>
              <w:t>06/18/2026</w:t>
            </w:r>
          </w:p>
        </w:tc>
      </w:tr>
      <w:tr>
        <w:trPr/>
        <w:tc>
          <w:tcPr>
            <w:tcW w:w="7989" w:type="dxa"/>
            <w:tcBorders/>
            <w:vAlign w:val="center"/>
          </w:tcPr>
          <w:p>
            <w:pPr>
              <w:pStyle w:val="TableContents"/>
              <w:bidi w:val="0"/>
              <w:spacing w:before="0" w:after="283"/>
              <w:jc w:val="left"/>
              <w:rPr/>
            </w:pPr>
            <w:r>
              <w:rPr/>
              <w:t>Date of Plan Adoption or Giving of Instruction, If Relying on Rule 10b5-1</w:t>
            </w:r>
          </w:p>
        </w:tc>
        <w:tc>
          <w:tcPr>
            <w:tcW w:w="2216"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89" w:type="dxa"/>
            <w:tcBorders/>
            <w:vAlign w:val="center"/>
          </w:tcPr>
          <w:p>
            <w:pPr>
              <w:pStyle w:val="TableContents"/>
              <w:bidi w:val="0"/>
              <w:spacing w:before="0" w:after="283"/>
              <w:jc w:val="left"/>
              <w:rPr/>
            </w:pPr>
            <w:r>
              <w:rPr/>
              <w:t>Signature</w:t>
            </w:r>
          </w:p>
        </w:tc>
        <w:tc>
          <w:tcPr>
            <w:tcW w:w="2216" w:type="dxa"/>
            <w:tcBorders/>
            <w:vAlign w:val="center"/>
          </w:tcPr>
          <w:p>
            <w:pPr>
              <w:pStyle w:val="TableContents"/>
              <w:bidi w:val="0"/>
              <w:spacing w:before="0" w:after="0"/>
              <w:jc w:val="left"/>
              <w:rPr/>
            </w:pPr>
            <w:r>
              <w:rPr/>
              <w:t>/s/ Rahul Khara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2977</Characters>
  <CharactersWithSpaces>3512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